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512A" w14:textId="3B9F9556" w:rsidR="00BF468A" w:rsidRDefault="00BF468A" w:rsidP="009554C3">
      <w:pPr>
        <w:rPr>
          <w:rFonts w:ascii="Verdana" w:hAnsi="Verdana"/>
          <w:sz w:val="20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 w:rsidRPr="000C1B9A">
        <w:rPr>
          <w:rFonts w:ascii="Verdana" w:hAnsi="Verdana"/>
          <w:sz w:val="20"/>
        </w:rPr>
        <w:t xml:space="preserve">  </w:t>
      </w:r>
      <w:r w:rsidR="00BD751F">
        <w:rPr>
          <w:rFonts w:ascii="Verdana" w:hAnsi="Verdana"/>
          <w:sz w:val="20"/>
        </w:rPr>
        <w:t>Rykkinn</w:t>
      </w:r>
      <w:r w:rsidRPr="002C68A7">
        <w:rPr>
          <w:rFonts w:ascii="Verdana" w:hAnsi="Verdana"/>
          <w:sz w:val="20"/>
        </w:rPr>
        <w:t xml:space="preserve">, </w:t>
      </w:r>
      <w:r w:rsidR="006510CE">
        <w:rPr>
          <w:rFonts w:ascii="Verdana" w:hAnsi="Verdana"/>
          <w:sz w:val="20"/>
        </w:rPr>
        <w:t>3</w:t>
      </w:r>
      <w:r w:rsidR="0071444A">
        <w:rPr>
          <w:rFonts w:ascii="Verdana" w:hAnsi="Verdana"/>
          <w:sz w:val="20"/>
        </w:rPr>
        <w:t xml:space="preserve"> </w:t>
      </w:r>
      <w:r w:rsidR="006510CE">
        <w:rPr>
          <w:rFonts w:ascii="Verdana" w:hAnsi="Verdana"/>
          <w:sz w:val="20"/>
        </w:rPr>
        <w:t>april</w:t>
      </w:r>
      <w:r>
        <w:rPr>
          <w:rFonts w:ascii="Verdana" w:hAnsi="Verdana"/>
          <w:sz w:val="20"/>
        </w:rPr>
        <w:t xml:space="preserve"> 201</w:t>
      </w:r>
      <w:r w:rsidR="006510CE">
        <w:rPr>
          <w:rFonts w:ascii="Verdana" w:hAnsi="Verdana"/>
          <w:sz w:val="20"/>
        </w:rPr>
        <w:t>9</w:t>
      </w:r>
    </w:p>
    <w:p w14:paraId="6E1F63DD" w14:textId="77777777" w:rsidR="000C1B9A" w:rsidRDefault="000C1B9A" w:rsidP="009554C3">
      <w:pPr>
        <w:rPr>
          <w:rFonts w:ascii="Verdana" w:hAnsi="Verdana"/>
          <w:b/>
          <w:sz w:val="28"/>
          <w:szCs w:val="28"/>
        </w:rPr>
      </w:pPr>
    </w:p>
    <w:p w14:paraId="45470A8D" w14:textId="77777777" w:rsidR="00EC201B" w:rsidRDefault="00EC201B" w:rsidP="00EC201B">
      <w:pPr>
        <w:rPr>
          <w:b/>
        </w:rPr>
      </w:pPr>
      <w:r w:rsidRPr="009F7085">
        <w:rPr>
          <w:rFonts w:ascii="Verdana" w:hAnsi="Verdana"/>
          <w:b/>
          <w:sz w:val="28"/>
          <w:szCs w:val="28"/>
        </w:rPr>
        <w:t>Rykkinn og Gullhaug skolekorps</w:t>
      </w:r>
    </w:p>
    <w:p w14:paraId="516C97F7" w14:textId="77777777" w:rsidR="00EC201B" w:rsidRDefault="00EC201B" w:rsidP="00EC201B">
      <w:pPr>
        <w:rPr>
          <w:b/>
        </w:rPr>
      </w:pPr>
    </w:p>
    <w:p w14:paraId="4E0EC947" w14:textId="77777777" w:rsidR="00EC201B" w:rsidRPr="009F7085" w:rsidRDefault="00EC201B" w:rsidP="00EC201B">
      <w:pPr>
        <w:rPr>
          <w:rFonts w:ascii="Verdana" w:hAnsi="Verdana"/>
          <w:b/>
          <w:sz w:val="20"/>
        </w:rPr>
      </w:pPr>
      <w:r w:rsidRPr="009F7085">
        <w:rPr>
          <w:rFonts w:ascii="Verdana" w:hAnsi="Verdana"/>
          <w:b/>
          <w:sz w:val="20"/>
        </w:rPr>
        <w:t>til rektor/kontaktlærer mv</w:t>
      </w:r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14:paraId="284C8DDF" w14:textId="77777777" w:rsidR="00EC201B" w:rsidRDefault="00EC201B" w:rsidP="00EC201B">
      <w:pPr>
        <w:rPr>
          <w:rFonts w:ascii="Verdana" w:hAnsi="Verdana"/>
          <w:b/>
          <w:szCs w:val="24"/>
        </w:rPr>
      </w:pPr>
    </w:p>
    <w:p w14:paraId="1BEB7F21" w14:textId="10047F7F" w:rsidR="00EC201B" w:rsidRPr="000E5A00" w:rsidRDefault="00645BC5" w:rsidP="00EC201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Skole</w:t>
      </w:r>
      <w:r w:rsidR="00EC201B" w:rsidRPr="000E5A00">
        <w:rPr>
          <w:rFonts w:ascii="Verdana" w:hAnsi="Verdana"/>
          <w:b/>
          <w:szCs w:val="24"/>
        </w:rPr>
        <w:t>konsert</w:t>
      </w:r>
      <w:r w:rsidR="00EC201B">
        <w:rPr>
          <w:rFonts w:ascii="Verdana" w:hAnsi="Verdana"/>
          <w:b/>
          <w:szCs w:val="24"/>
        </w:rPr>
        <w:t>er</w:t>
      </w:r>
      <w:r w:rsidR="00EC201B" w:rsidRPr="000E5A00">
        <w:rPr>
          <w:rFonts w:ascii="Verdana" w:hAnsi="Verdana"/>
          <w:b/>
          <w:szCs w:val="24"/>
        </w:rPr>
        <w:t xml:space="preserve"> </w:t>
      </w:r>
      <w:r w:rsidR="001C0454">
        <w:rPr>
          <w:rFonts w:ascii="Verdana" w:hAnsi="Verdana"/>
          <w:b/>
          <w:szCs w:val="24"/>
        </w:rPr>
        <w:t xml:space="preserve">fredag </w:t>
      </w:r>
      <w:r w:rsidR="00BD751F">
        <w:rPr>
          <w:rFonts w:ascii="Verdana" w:hAnsi="Verdana"/>
          <w:b/>
          <w:szCs w:val="24"/>
        </w:rPr>
        <w:t>3</w:t>
      </w:r>
      <w:r w:rsidR="0033544B">
        <w:rPr>
          <w:rFonts w:ascii="Verdana" w:hAnsi="Verdana"/>
          <w:b/>
          <w:szCs w:val="24"/>
        </w:rPr>
        <w:t xml:space="preserve">. </w:t>
      </w:r>
      <w:r w:rsidR="00BD751F">
        <w:rPr>
          <w:rFonts w:ascii="Verdana" w:hAnsi="Verdana"/>
          <w:b/>
          <w:szCs w:val="24"/>
        </w:rPr>
        <w:t>mai</w:t>
      </w:r>
      <w:r w:rsidR="00EC201B" w:rsidRPr="000E5A00">
        <w:rPr>
          <w:rFonts w:ascii="Verdana" w:hAnsi="Verdana"/>
          <w:b/>
          <w:szCs w:val="24"/>
        </w:rPr>
        <w:t xml:space="preserve"> – søknad om </w:t>
      </w:r>
      <w:r w:rsidR="00EC201B">
        <w:rPr>
          <w:rFonts w:ascii="Verdana" w:hAnsi="Verdana"/>
          <w:b/>
          <w:szCs w:val="24"/>
        </w:rPr>
        <w:t>permisjon</w:t>
      </w:r>
    </w:p>
    <w:p w14:paraId="3478C3AB" w14:textId="77777777" w:rsidR="00EC201B" w:rsidRPr="000E5A00" w:rsidRDefault="00EC201B" w:rsidP="00EC201B">
      <w:pPr>
        <w:rPr>
          <w:rFonts w:ascii="Verdana" w:hAnsi="Verdana"/>
          <w:sz w:val="20"/>
        </w:rPr>
      </w:pPr>
    </w:p>
    <w:p w14:paraId="17F7572F" w14:textId="77777777" w:rsidR="00BF468A" w:rsidRDefault="00EC201B" w:rsidP="00BF468A">
      <w:pPr>
        <w:rPr>
          <w:rFonts w:ascii="Verdana" w:hAnsi="Verdana"/>
          <w:sz w:val="20"/>
        </w:rPr>
      </w:pPr>
      <w:r w:rsidRPr="000E5A00">
        <w:rPr>
          <w:rFonts w:ascii="Verdana" w:hAnsi="Verdana"/>
          <w:sz w:val="20"/>
        </w:rPr>
        <w:t xml:space="preserve">Den største utfordringen for skolekorps i dag er </w:t>
      </w:r>
      <w:r w:rsidR="00BF468A">
        <w:rPr>
          <w:rFonts w:ascii="Verdana" w:hAnsi="Verdana"/>
          <w:sz w:val="20"/>
        </w:rPr>
        <w:t xml:space="preserve">å </w:t>
      </w:r>
      <w:r w:rsidR="00BF468A">
        <w:rPr>
          <w:rFonts w:ascii="Verdana" w:hAnsi="Verdana"/>
          <w:b/>
          <w:sz w:val="20"/>
        </w:rPr>
        <w:t xml:space="preserve">rekruttere og beholde </w:t>
      </w:r>
      <w:r w:rsidR="00BF468A" w:rsidRPr="00BF468A">
        <w:rPr>
          <w:rFonts w:ascii="Verdana" w:hAnsi="Verdana"/>
          <w:sz w:val="20"/>
        </w:rPr>
        <w:t>de unge</w:t>
      </w:r>
      <w:r w:rsidR="0033544B" w:rsidRPr="00BF468A">
        <w:rPr>
          <w:rFonts w:ascii="Verdana" w:hAnsi="Verdana"/>
          <w:sz w:val="20"/>
        </w:rPr>
        <w:t>.</w:t>
      </w:r>
      <w:r w:rsidR="0033544B">
        <w:rPr>
          <w:rFonts w:ascii="Verdana" w:hAnsi="Verdana"/>
          <w:b/>
          <w:sz w:val="20"/>
        </w:rPr>
        <w:t xml:space="preserve"> </w:t>
      </w:r>
      <w:r w:rsidR="00BF468A">
        <w:rPr>
          <w:rFonts w:ascii="Verdana" w:hAnsi="Verdana"/>
          <w:sz w:val="20"/>
        </w:rPr>
        <w:t>I de senere årene har vi imidlertid hatt god erfaring med</w:t>
      </w:r>
      <w:r w:rsidR="000C1B9A">
        <w:rPr>
          <w:rFonts w:ascii="Verdana" w:hAnsi="Verdana"/>
          <w:sz w:val="20"/>
        </w:rPr>
        <w:t xml:space="preserve"> </w:t>
      </w:r>
      <w:r w:rsidR="00645BC5">
        <w:rPr>
          <w:rFonts w:ascii="Verdana" w:hAnsi="Verdana"/>
          <w:sz w:val="20"/>
        </w:rPr>
        <w:t>skole</w:t>
      </w:r>
      <w:r w:rsidRPr="000E5A00">
        <w:rPr>
          <w:rFonts w:ascii="Verdana" w:hAnsi="Verdana"/>
          <w:sz w:val="20"/>
        </w:rPr>
        <w:t>konsert</w:t>
      </w:r>
      <w:r w:rsidR="0033544B">
        <w:rPr>
          <w:rFonts w:ascii="Verdana" w:hAnsi="Verdana"/>
          <w:sz w:val="20"/>
        </w:rPr>
        <w:t>er</w:t>
      </w:r>
      <w:r w:rsidRPr="000E5A00">
        <w:rPr>
          <w:rFonts w:ascii="Verdana" w:hAnsi="Verdana"/>
          <w:sz w:val="20"/>
        </w:rPr>
        <w:t xml:space="preserve"> i skoletiden</w:t>
      </w:r>
      <w:r w:rsidR="00BF468A">
        <w:rPr>
          <w:rFonts w:ascii="Verdana" w:hAnsi="Verdana"/>
          <w:sz w:val="20"/>
        </w:rPr>
        <w:t xml:space="preserve">, og derfor vil vi holde slike konserter i år også. </w:t>
      </w:r>
    </w:p>
    <w:p w14:paraId="06D8544F" w14:textId="77777777" w:rsidR="00BF468A" w:rsidRDefault="00BF468A" w:rsidP="00BF468A">
      <w:pPr>
        <w:rPr>
          <w:rFonts w:ascii="Verdana" w:hAnsi="Verdana"/>
          <w:sz w:val="20"/>
        </w:rPr>
      </w:pPr>
    </w:p>
    <w:p w14:paraId="342710F3" w14:textId="4D27E0B0" w:rsidR="00EC201B" w:rsidRPr="000E5A00" w:rsidRDefault="00645BC5" w:rsidP="00BF468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Rykkinn og Gullhaug skoler</w:t>
      </w:r>
      <w:r w:rsidR="00EC201B">
        <w:rPr>
          <w:rFonts w:ascii="Verdana" w:hAnsi="Verdana"/>
          <w:sz w:val="20"/>
        </w:rPr>
        <w:t xml:space="preserve"> har gitt oss anledning til å</w:t>
      </w:r>
      <w:r w:rsidR="00EC201B" w:rsidRPr="000E5A00">
        <w:rPr>
          <w:rFonts w:ascii="Verdana" w:hAnsi="Verdana"/>
          <w:sz w:val="20"/>
        </w:rPr>
        <w:t xml:space="preserve"> </w:t>
      </w:r>
      <w:r w:rsidR="00EC201B">
        <w:rPr>
          <w:rFonts w:ascii="Verdana" w:hAnsi="Verdana"/>
          <w:sz w:val="20"/>
        </w:rPr>
        <w:t>holde</w:t>
      </w:r>
      <w:r w:rsidR="00EC201B" w:rsidRPr="000E5A00">
        <w:rPr>
          <w:rFonts w:ascii="Verdana" w:hAnsi="Verdana"/>
          <w:sz w:val="20"/>
        </w:rPr>
        <w:t xml:space="preserve"> </w:t>
      </w:r>
      <w:r w:rsidR="00EC201B">
        <w:rPr>
          <w:rFonts w:ascii="Verdana" w:hAnsi="Verdana"/>
          <w:sz w:val="20"/>
        </w:rPr>
        <w:t>s</w:t>
      </w:r>
      <w:r w:rsidR="000C1B9A">
        <w:rPr>
          <w:rFonts w:ascii="Verdana" w:hAnsi="Verdana"/>
          <w:sz w:val="20"/>
        </w:rPr>
        <w:t>kole</w:t>
      </w:r>
      <w:r w:rsidR="00490D59">
        <w:rPr>
          <w:rFonts w:ascii="Verdana" w:hAnsi="Verdana"/>
          <w:sz w:val="20"/>
        </w:rPr>
        <w:t>konsert</w:t>
      </w:r>
      <w:r w:rsidR="00EC201B" w:rsidRPr="000E5A00">
        <w:rPr>
          <w:rFonts w:ascii="Verdana" w:hAnsi="Verdana"/>
          <w:sz w:val="20"/>
        </w:rPr>
        <w:t xml:space="preserve"> på</w:t>
      </w:r>
      <w:r w:rsidR="0033544B">
        <w:rPr>
          <w:rFonts w:ascii="Verdana" w:hAnsi="Verdana"/>
          <w:sz w:val="20"/>
        </w:rPr>
        <w:t xml:space="preserve"> skolene</w:t>
      </w:r>
      <w:r w:rsidR="00EC201B">
        <w:rPr>
          <w:rFonts w:ascii="Verdana" w:hAnsi="Verdana"/>
          <w:sz w:val="20"/>
        </w:rPr>
        <w:t xml:space="preserve"> den </w:t>
      </w:r>
      <w:r w:rsidR="00851BEC">
        <w:rPr>
          <w:rFonts w:ascii="Verdana" w:hAnsi="Verdana"/>
          <w:sz w:val="20"/>
        </w:rPr>
        <w:t>3</w:t>
      </w:r>
      <w:r w:rsidR="000C1B9A">
        <w:rPr>
          <w:rFonts w:ascii="Verdana" w:hAnsi="Verdana"/>
          <w:sz w:val="20"/>
        </w:rPr>
        <w:t xml:space="preserve">. </w:t>
      </w:r>
      <w:r w:rsidR="00851BEC">
        <w:rPr>
          <w:rFonts w:ascii="Verdana" w:hAnsi="Verdana"/>
          <w:sz w:val="20"/>
        </w:rPr>
        <w:t>mai</w:t>
      </w:r>
      <w:r w:rsidR="00EC201B">
        <w:rPr>
          <w:rFonts w:ascii="Verdana" w:hAnsi="Verdana"/>
          <w:sz w:val="20"/>
        </w:rPr>
        <w:t>.</w:t>
      </w:r>
    </w:p>
    <w:p w14:paraId="59C2013C" w14:textId="77777777" w:rsidR="00EC201B" w:rsidRPr="009F7085" w:rsidRDefault="00EC201B" w:rsidP="00EC201B">
      <w:pPr>
        <w:rPr>
          <w:rFonts w:ascii="Verdana" w:hAnsi="Verdana"/>
          <w:sz w:val="20"/>
        </w:rPr>
      </w:pPr>
    </w:p>
    <w:p w14:paraId="02B6352A" w14:textId="77777777" w:rsidR="00EC201B" w:rsidRPr="00496BDC" w:rsidRDefault="00490D59" w:rsidP="00EC201B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Vi er avhengig av at elever fra andre skoler enn Ry</w:t>
      </w:r>
      <w:r w:rsidR="00D03064">
        <w:rPr>
          <w:rFonts w:ascii="Verdana" w:hAnsi="Verdana"/>
          <w:b/>
          <w:bCs/>
          <w:sz w:val="20"/>
        </w:rPr>
        <w:t>k</w:t>
      </w:r>
      <w:r w:rsidR="000C1B9A">
        <w:rPr>
          <w:rFonts w:ascii="Verdana" w:hAnsi="Verdana"/>
          <w:b/>
          <w:bCs/>
          <w:sz w:val="20"/>
        </w:rPr>
        <w:t xml:space="preserve">kinn og Gullhaug får delta, det vil si de mer erfarne musikerne som nå går på ungdomskolen </w:t>
      </w:r>
      <w:r w:rsidR="00EC201B">
        <w:rPr>
          <w:rFonts w:ascii="Verdana" w:hAnsi="Verdana"/>
          <w:b/>
          <w:bCs/>
          <w:sz w:val="20"/>
        </w:rPr>
        <w:t>og videregående</w:t>
      </w:r>
      <w:r>
        <w:rPr>
          <w:rFonts w:ascii="Verdana" w:hAnsi="Verdana"/>
          <w:b/>
          <w:bCs/>
          <w:sz w:val="20"/>
        </w:rPr>
        <w:t xml:space="preserve">. </w:t>
      </w:r>
      <w:r w:rsidR="00EC201B">
        <w:rPr>
          <w:rFonts w:ascii="Verdana" w:hAnsi="Verdana"/>
          <w:b/>
          <w:bCs/>
          <w:sz w:val="20"/>
        </w:rPr>
        <w:t>Det søkes derfor om</w:t>
      </w:r>
      <w:r w:rsidR="00EC201B" w:rsidRPr="00496BDC">
        <w:rPr>
          <w:rFonts w:ascii="Verdana" w:hAnsi="Verdana"/>
          <w:b/>
          <w:bCs/>
          <w:sz w:val="20"/>
        </w:rPr>
        <w:t xml:space="preserve"> permisjon fra undervisningen denne dag</w:t>
      </w:r>
      <w:r w:rsidR="000C1B9A">
        <w:rPr>
          <w:rFonts w:ascii="Verdana" w:hAnsi="Verdana"/>
          <w:b/>
          <w:bCs/>
          <w:sz w:val="20"/>
        </w:rPr>
        <w:t>en,</w:t>
      </w:r>
      <w:r w:rsidR="00BF468A">
        <w:rPr>
          <w:rFonts w:ascii="Verdana" w:hAnsi="Verdana"/>
          <w:b/>
          <w:bCs/>
          <w:sz w:val="20"/>
        </w:rPr>
        <w:t xml:space="preserve"> uten at dette føres som ugyldig</w:t>
      </w:r>
      <w:r w:rsidR="000C1B9A">
        <w:rPr>
          <w:rFonts w:ascii="Verdana" w:hAnsi="Verdana"/>
          <w:b/>
          <w:bCs/>
          <w:sz w:val="20"/>
        </w:rPr>
        <w:t xml:space="preserve"> fravær.</w:t>
      </w:r>
    </w:p>
    <w:p w14:paraId="232241FC" w14:textId="77777777" w:rsidR="00EC201B" w:rsidRDefault="00EC201B" w:rsidP="00EC201B">
      <w:pPr>
        <w:rPr>
          <w:rFonts w:ascii="Verdana" w:hAnsi="Verdana"/>
          <w:bCs/>
          <w:sz w:val="20"/>
        </w:rPr>
      </w:pPr>
    </w:p>
    <w:p w14:paraId="744A1D17" w14:textId="77777777" w:rsidR="00EC201B" w:rsidRPr="000E5A00" w:rsidRDefault="00EC201B" w:rsidP="00EC201B">
      <w:pPr>
        <w:spacing w:after="200" w:line="276" w:lineRule="auto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Informasjon om elev som søker permisjon: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394"/>
        <w:gridCol w:w="2675"/>
        <w:gridCol w:w="3587"/>
      </w:tblGrid>
      <w:tr w:rsidR="00EC201B" w:rsidRPr="000E5A00" w14:paraId="40896CED" w14:textId="77777777" w:rsidTr="0033544B"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E334" w14:textId="77777777" w:rsidR="00EC201B" w:rsidRPr="000E5A00" w:rsidRDefault="00EC201B" w:rsidP="00E341A3">
            <w:pPr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Elevens navn</w:t>
            </w:r>
          </w:p>
          <w:p w14:paraId="05FB38CE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EF46E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Klasse/gruppe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DF46" w14:textId="08ED48C7" w:rsidR="00EC201B" w:rsidRPr="000E5A00" w:rsidRDefault="00D03064" w:rsidP="0071444A">
            <w:pPr>
              <w:spacing w:after="200"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Tidsrom: </w:t>
            </w:r>
            <w:r w:rsidR="006510CE">
              <w:rPr>
                <w:rFonts w:ascii="Verdana" w:hAnsi="Verdana"/>
                <w:sz w:val="20"/>
              </w:rPr>
              <w:t>3</w:t>
            </w:r>
            <w:r w:rsidR="000C1B9A">
              <w:rPr>
                <w:rFonts w:ascii="Verdana" w:hAnsi="Verdana"/>
                <w:sz w:val="20"/>
              </w:rPr>
              <w:t xml:space="preserve">. </w:t>
            </w:r>
            <w:r w:rsidR="006510CE">
              <w:rPr>
                <w:rFonts w:ascii="Verdana" w:hAnsi="Verdana"/>
                <w:sz w:val="20"/>
              </w:rPr>
              <w:t>mai</w:t>
            </w:r>
            <w:r w:rsidR="0033544B">
              <w:rPr>
                <w:rFonts w:ascii="Verdana" w:hAnsi="Verdana"/>
                <w:sz w:val="20"/>
              </w:rPr>
              <w:t>,</w:t>
            </w:r>
            <w:r w:rsidR="00EC201B">
              <w:rPr>
                <w:rFonts w:ascii="Verdana" w:hAnsi="Verdana"/>
                <w:sz w:val="20"/>
              </w:rPr>
              <w:t xml:space="preserve"> hele dagen</w:t>
            </w:r>
          </w:p>
        </w:tc>
      </w:tr>
      <w:tr w:rsidR="00EC201B" w:rsidRPr="000E5A00" w14:paraId="695FFEA6" w14:textId="77777777" w:rsidTr="0033544B"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9A89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5CD3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E996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EC201B" w:rsidRPr="000E5A00" w14:paraId="32356FDA" w14:textId="77777777" w:rsidTr="009319E4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1A5F" w14:textId="48FFE3D3" w:rsidR="00EC201B" w:rsidRPr="000E5A00" w:rsidRDefault="00EC201B" w:rsidP="0071444A">
            <w:pPr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Begrunnelse:</w:t>
            </w:r>
            <w:r>
              <w:rPr>
                <w:rFonts w:ascii="Verdana" w:hAnsi="Verdana"/>
                <w:sz w:val="20"/>
              </w:rPr>
              <w:t xml:space="preserve"> Deltakelse i Rykkinn og Gullhaug skolekorps’ </w:t>
            </w:r>
            <w:r w:rsidR="000C1B9A">
              <w:rPr>
                <w:rFonts w:ascii="Verdana" w:hAnsi="Verdana"/>
                <w:sz w:val="20"/>
              </w:rPr>
              <w:t>skole</w:t>
            </w:r>
            <w:r>
              <w:rPr>
                <w:rFonts w:ascii="Verdana" w:hAnsi="Verdana"/>
                <w:sz w:val="20"/>
              </w:rPr>
              <w:t>konserter</w:t>
            </w:r>
            <w:r w:rsidR="00490D59">
              <w:rPr>
                <w:rFonts w:ascii="Verdana" w:hAnsi="Verdana"/>
                <w:sz w:val="20"/>
              </w:rPr>
              <w:t xml:space="preserve">. </w:t>
            </w:r>
            <w:r>
              <w:rPr>
                <w:rFonts w:ascii="Verdana" w:hAnsi="Verdana"/>
                <w:sz w:val="20"/>
              </w:rPr>
              <w:t xml:space="preserve">Konsertene starter </w:t>
            </w:r>
            <w:r w:rsidR="0071444A">
              <w:rPr>
                <w:rFonts w:ascii="Verdana" w:hAnsi="Verdana"/>
                <w:sz w:val="20"/>
              </w:rPr>
              <w:t xml:space="preserve">ca </w:t>
            </w:r>
            <w:r w:rsidR="009319E4">
              <w:rPr>
                <w:rFonts w:ascii="Verdana" w:hAnsi="Verdana"/>
                <w:sz w:val="20"/>
              </w:rPr>
              <w:t>kl. 09.30 og 12.30 på hhv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1B9A">
              <w:rPr>
                <w:rFonts w:ascii="Verdana" w:hAnsi="Verdana"/>
                <w:sz w:val="20"/>
              </w:rPr>
              <w:t>Gullhaug og Rykkinn</w:t>
            </w:r>
            <w:r>
              <w:rPr>
                <w:rFonts w:ascii="Verdana" w:hAnsi="Verdana"/>
                <w:sz w:val="20"/>
              </w:rPr>
              <w:t xml:space="preserve"> skole.</w:t>
            </w:r>
          </w:p>
        </w:tc>
      </w:tr>
      <w:tr w:rsidR="00EC201B" w:rsidRPr="000E5A00" w14:paraId="68BBCB4A" w14:textId="77777777" w:rsidTr="00E341A3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C0A8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EC201B" w:rsidRPr="000E5A00" w14:paraId="3599D1EB" w14:textId="77777777" w:rsidTr="00E341A3"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C30F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BC83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Foreldres underskrift</w:t>
            </w:r>
          </w:p>
        </w:tc>
      </w:tr>
      <w:tr w:rsidR="00EC201B" w:rsidRPr="000E5A00" w14:paraId="5B61ED22" w14:textId="77777777" w:rsidTr="00E341A3"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0686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40EF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EC201B" w:rsidRPr="000E5A00" w14:paraId="7DDEF4BD" w14:textId="77777777" w:rsidTr="00E341A3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2929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Rektors uttalelse</w:t>
            </w:r>
          </w:p>
        </w:tc>
      </w:tr>
      <w:tr w:rsidR="00EC201B" w:rsidRPr="000E5A00" w14:paraId="15AB0CBE" w14:textId="77777777" w:rsidTr="00E341A3">
        <w:tc>
          <w:tcPr>
            <w:tcW w:w="91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F79C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  <w:tr w:rsidR="00EC201B" w:rsidRPr="000E5A00" w14:paraId="5D9F903D" w14:textId="77777777" w:rsidTr="0033544B">
        <w:tc>
          <w:tcPr>
            <w:tcW w:w="2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8C3E" w14:textId="77777777" w:rsidR="00EC201B" w:rsidRPr="000E5A00" w:rsidRDefault="0033544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Godkjent /i</w:t>
            </w:r>
            <w:r w:rsidR="00EC201B" w:rsidRPr="000E5A00">
              <w:rPr>
                <w:rFonts w:ascii="Verdana" w:hAnsi="Verdana"/>
                <w:sz w:val="20"/>
              </w:rPr>
              <w:t>kke godkjent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21B4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Dato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E7E8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  <w:r w:rsidRPr="000E5A00">
              <w:rPr>
                <w:rFonts w:ascii="Verdana" w:hAnsi="Verdana"/>
                <w:sz w:val="20"/>
              </w:rPr>
              <w:t>Rektors underskrift</w:t>
            </w:r>
          </w:p>
        </w:tc>
      </w:tr>
      <w:tr w:rsidR="00EC201B" w:rsidRPr="000E5A00" w14:paraId="22C85EC3" w14:textId="77777777" w:rsidTr="0033544B"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4FA6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64D3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E477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A623" w14:textId="77777777" w:rsidR="00EC201B" w:rsidRPr="000E5A00" w:rsidRDefault="00EC201B" w:rsidP="00E341A3">
            <w:pPr>
              <w:spacing w:after="200"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7BE834B4" w14:textId="77777777" w:rsidR="00EC201B" w:rsidRDefault="00EC201B" w:rsidP="00EC201B">
      <w:pPr>
        <w:rPr>
          <w:rFonts w:ascii="Verdana" w:hAnsi="Verdana"/>
          <w:sz w:val="20"/>
        </w:rPr>
      </w:pPr>
    </w:p>
    <w:p w14:paraId="0861196F" w14:textId="77777777" w:rsidR="008D1A3F" w:rsidRDefault="008D1A3F" w:rsidP="00EC201B">
      <w:pPr>
        <w:rPr>
          <w:rFonts w:ascii="Verdana" w:hAnsi="Verdana"/>
          <w:sz w:val="20"/>
        </w:rPr>
      </w:pPr>
    </w:p>
    <w:p w14:paraId="3B8EABC9" w14:textId="77777777" w:rsidR="008D1A3F" w:rsidRDefault="008D1A3F" w:rsidP="00EC201B">
      <w:pPr>
        <w:rPr>
          <w:rFonts w:ascii="Verdana" w:hAnsi="Verdana"/>
          <w:sz w:val="20"/>
        </w:rPr>
      </w:pPr>
    </w:p>
    <w:p w14:paraId="163AE3BD" w14:textId="10197448" w:rsidR="00EC201B" w:rsidRDefault="00EC201B" w:rsidP="00EC201B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Vi håper på et positivt svar!</w:t>
      </w:r>
    </w:p>
    <w:p w14:paraId="6C3F975C" w14:textId="77777777" w:rsidR="00EC201B" w:rsidRDefault="00EC201B" w:rsidP="00EC201B">
      <w:pPr>
        <w:rPr>
          <w:rFonts w:ascii="Verdana" w:hAnsi="Verdana"/>
          <w:sz w:val="20"/>
        </w:rPr>
      </w:pPr>
    </w:p>
    <w:p w14:paraId="5E9E8C1F" w14:textId="18C9807A" w:rsidR="00EC201B" w:rsidRDefault="00EC201B" w:rsidP="00EC20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Rykkinn og Gullhaug skolekorps</w:t>
      </w:r>
    </w:p>
    <w:p w14:paraId="03726A17" w14:textId="77777777" w:rsidR="00EC201B" w:rsidRDefault="00EC201B" w:rsidP="00EC201B">
      <w:pPr>
        <w:rPr>
          <w:rFonts w:ascii="Verdana" w:hAnsi="Verdana"/>
          <w:sz w:val="20"/>
        </w:rPr>
      </w:pPr>
    </w:p>
    <w:p w14:paraId="575CAC40" w14:textId="77777777" w:rsidR="00EC201B" w:rsidRDefault="00EC201B" w:rsidP="00EC201B">
      <w:pPr>
        <w:rPr>
          <w:rFonts w:ascii="Verdana" w:hAnsi="Verdana"/>
          <w:sz w:val="20"/>
        </w:rPr>
      </w:pPr>
    </w:p>
    <w:p w14:paraId="38916987" w14:textId="77777777" w:rsidR="00C86BE5" w:rsidRDefault="00C86BE5" w:rsidP="00EC20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John Richardsen</w:t>
      </w:r>
    </w:p>
    <w:p w14:paraId="20A1FBAA" w14:textId="281EA4BC" w:rsidR="002C68A7" w:rsidRPr="00EC201B" w:rsidRDefault="00C86BE5" w:rsidP="00EC201B">
      <w:r>
        <w:rPr>
          <w:rFonts w:ascii="Verdana" w:hAnsi="Verdana"/>
          <w:sz w:val="20"/>
        </w:rPr>
        <w:t>909 21 500</w:t>
      </w:r>
      <w:r w:rsidR="00EC201B">
        <w:rPr>
          <w:rFonts w:ascii="Verdana" w:hAnsi="Verdana"/>
          <w:sz w:val="20"/>
        </w:rPr>
        <w:t xml:space="preserve"> </w:t>
      </w:r>
      <w:r w:rsidR="002C68A7" w:rsidRPr="00EC201B">
        <w:t xml:space="preserve"> </w:t>
      </w:r>
    </w:p>
    <w:sectPr w:rsidR="002C68A7" w:rsidRPr="00EC201B" w:rsidSect="00243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C37D" w14:textId="77777777" w:rsidR="008D59E6" w:rsidRDefault="008D59E6">
      <w:r>
        <w:separator/>
      </w:r>
    </w:p>
  </w:endnote>
  <w:endnote w:type="continuationSeparator" w:id="0">
    <w:p w14:paraId="5AD566CA" w14:textId="77777777" w:rsidR="008D59E6" w:rsidRDefault="008D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74B8" w14:textId="77777777" w:rsidR="00385377" w:rsidRDefault="003853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61A9" w14:textId="77777777" w:rsidR="00385377" w:rsidRDefault="003853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1C23" w14:textId="77777777" w:rsidR="00385377" w:rsidRDefault="003853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66BA" w14:textId="77777777" w:rsidR="008D59E6" w:rsidRDefault="008D59E6">
      <w:r>
        <w:separator/>
      </w:r>
    </w:p>
  </w:footnote>
  <w:footnote w:type="continuationSeparator" w:id="0">
    <w:p w14:paraId="20BB2CAE" w14:textId="77777777" w:rsidR="008D59E6" w:rsidRDefault="008D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37F7" w14:textId="77777777" w:rsidR="00385377" w:rsidRDefault="003853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61A8" w14:textId="77777777" w:rsidR="00E95F4E" w:rsidRPr="00A55843" w:rsidRDefault="009D7652" w:rsidP="00D8608F">
    <w:pPr>
      <w:rPr>
        <w:sz w:val="28"/>
        <w:szCs w:val="28"/>
      </w:rPr>
    </w:pPr>
    <w:r>
      <w:rPr>
        <w:noProof/>
      </w:rPr>
      <w:drawing>
        <wp:inline distT="0" distB="0" distL="0" distR="0" wp14:anchorId="03E9661A" wp14:editId="2BFEA054">
          <wp:extent cx="809625" cy="1038225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5F4E" w:rsidRPr="004B0CBB">
      <w:t xml:space="preserve"> </w:t>
    </w:r>
    <w:r w:rsidR="00E95F4E">
      <w:tab/>
    </w:r>
    <w:r w:rsidR="00E95F4E">
      <w:tab/>
    </w:r>
    <w:r w:rsidR="00E95F4E">
      <w:tab/>
    </w:r>
    <w:r w:rsidR="00E95F4E">
      <w:tab/>
    </w:r>
    <w:r w:rsidR="00E95F4E">
      <w:tab/>
    </w:r>
    <w:r w:rsidR="00E95F4E">
      <w:tab/>
    </w:r>
    <w:r w:rsidR="00E95F4E">
      <w:tab/>
    </w:r>
    <w:r w:rsidR="00E95F4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F326" w14:textId="77777777" w:rsidR="00385377" w:rsidRDefault="003853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0BD"/>
    <w:multiLevelType w:val="hybridMultilevel"/>
    <w:tmpl w:val="C07CCB16"/>
    <w:lvl w:ilvl="0" w:tplc="DE643E6A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AF223C"/>
    <w:multiLevelType w:val="hybridMultilevel"/>
    <w:tmpl w:val="791A75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02267"/>
    <w:multiLevelType w:val="hybridMultilevel"/>
    <w:tmpl w:val="29D67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13E59"/>
    <w:multiLevelType w:val="hybridMultilevel"/>
    <w:tmpl w:val="855EF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851"/>
    <w:multiLevelType w:val="hybridMultilevel"/>
    <w:tmpl w:val="8F0EA8B8"/>
    <w:lvl w:ilvl="0" w:tplc="EC8A28B2">
      <w:start w:val="7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76C6514"/>
    <w:multiLevelType w:val="hybridMultilevel"/>
    <w:tmpl w:val="CA3257D6"/>
    <w:lvl w:ilvl="0" w:tplc="04C2DCD0">
      <w:start w:val="7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26D1B01"/>
    <w:multiLevelType w:val="hybridMultilevel"/>
    <w:tmpl w:val="5D8AE840"/>
    <w:lvl w:ilvl="0" w:tplc="162E2532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8621EB2"/>
    <w:multiLevelType w:val="hybridMultilevel"/>
    <w:tmpl w:val="8F3EE3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43EB1BE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F0913"/>
    <w:multiLevelType w:val="hybridMultilevel"/>
    <w:tmpl w:val="B41407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1653"/>
    <w:multiLevelType w:val="multilevel"/>
    <w:tmpl w:val="5918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F06B5"/>
    <w:multiLevelType w:val="hybridMultilevel"/>
    <w:tmpl w:val="4E6E3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906620"/>
    <w:multiLevelType w:val="hybridMultilevel"/>
    <w:tmpl w:val="3138BA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D0E04"/>
    <w:multiLevelType w:val="hybridMultilevel"/>
    <w:tmpl w:val="A05092B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712044"/>
    <w:multiLevelType w:val="hybridMultilevel"/>
    <w:tmpl w:val="855EF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00E8"/>
    <w:multiLevelType w:val="hybridMultilevel"/>
    <w:tmpl w:val="DB4459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55461"/>
    <w:multiLevelType w:val="hybridMultilevel"/>
    <w:tmpl w:val="70500E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53F90"/>
    <w:multiLevelType w:val="hybridMultilevel"/>
    <w:tmpl w:val="D6EA7FFC"/>
    <w:lvl w:ilvl="0" w:tplc="E7B8FE06">
      <w:start w:val="7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27332B9"/>
    <w:multiLevelType w:val="hybridMultilevel"/>
    <w:tmpl w:val="B4FCC3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0671B"/>
    <w:multiLevelType w:val="hybridMultilevel"/>
    <w:tmpl w:val="A03CA3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0577A"/>
    <w:multiLevelType w:val="multilevel"/>
    <w:tmpl w:val="5918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71A19"/>
    <w:multiLevelType w:val="hybridMultilevel"/>
    <w:tmpl w:val="C624F8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23014"/>
    <w:multiLevelType w:val="hybridMultilevel"/>
    <w:tmpl w:val="80B8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75342"/>
    <w:multiLevelType w:val="multilevel"/>
    <w:tmpl w:val="6A48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8A5E7E"/>
    <w:multiLevelType w:val="hybridMultilevel"/>
    <w:tmpl w:val="F3B04684"/>
    <w:lvl w:ilvl="0" w:tplc="A876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75645"/>
    <w:multiLevelType w:val="hybridMultilevel"/>
    <w:tmpl w:val="5F42C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1495F"/>
    <w:multiLevelType w:val="hybridMultilevel"/>
    <w:tmpl w:val="855EF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A20FA"/>
    <w:multiLevelType w:val="hybridMultilevel"/>
    <w:tmpl w:val="4ACC0D54"/>
    <w:lvl w:ilvl="0" w:tplc="5E74F6D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47CF0657"/>
    <w:multiLevelType w:val="hybridMultilevel"/>
    <w:tmpl w:val="CAC4603A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8757F23"/>
    <w:multiLevelType w:val="hybridMultilevel"/>
    <w:tmpl w:val="76807EB4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A531F85"/>
    <w:multiLevelType w:val="hybridMultilevel"/>
    <w:tmpl w:val="6C0CA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2D2B"/>
    <w:multiLevelType w:val="hybridMultilevel"/>
    <w:tmpl w:val="09B24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B4AD7"/>
    <w:multiLevelType w:val="hybridMultilevel"/>
    <w:tmpl w:val="A71674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15D58"/>
    <w:multiLevelType w:val="hybridMultilevel"/>
    <w:tmpl w:val="855EF8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55E1E"/>
    <w:multiLevelType w:val="hybridMultilevel"/>
    <w:tmpl w:val="E5A8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2A1668"/>
    <w:multiLevelType w:val="hybridMultilevel"/>
    <w:tmpl w:val="B282D4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A23E2D"/>
    <w:multiLevelType w:val="hybridMultilevel"/>
    <w:tmpl w:val="F28EB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56264E3"/>
    <w:multiLevelType w:val="hybridMultilevel"/>
    <w:tmpl w:val="6A48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AB6140"/>
    <w:multiLevelType w:val="hybridMultilevel"/>
    <w:tmpl w:val="51D6DA4A"/>
    <w:lvl w:ilvl="0" w:tplc="E1843FE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8" w15:restartNumberingAfterBreak="0">
    <w:nsid w:val="5DC80E73"/>
    <w:multiLevelType w:val="hybridMultilevel"/>
    <w:tmpl w:val="80B88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923F88"/>
    <w:multiLevelType w:val="hybridMultilevel"/>
    <w:tmpl w:val="52C23F10"/>
    <w:lvl w:ilvl="0" w:tplc="D2D82B24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15556C0"/>
    <w:multiLevelType w:val="hybridMultilevel"/>
    <w:tmpl w:val="EE7463A6"/>
    <w:lvl w:ilvl="0" w:tplc="2CAE670E">
      <w:start w:val="10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6866F9F"/>
    <w:multiLevelType w:val="hybridMultilevel"/>
    <w:tmpl w:val="E7AAE3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4582B"/>
    <w:multiLevelType w:val="hybridMultilevel"/>
    <w:tmpl w:val="4D60C428"/>
    <w:lvl w:ilvl="0" w:tplc="6C38FB8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3" w15:restartNumberingAfterBreak="0">
    <w:nsid w:val="73E31EFA"/>
    <w:multiLevelType w:val="hybridMultilevel"/>
    <w:tmpl w:val="3FA408A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0C58"/>
    <w:multiLevelType w:val="hybridMultilevel"/>
    <w:tmpl w:val="8C5E79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393B5D"/>
    <w:multiLevelType w:val="hybridMultilevel"/>
    <w:tmpl w:val="4BD213F2"/>
    <w:lvl w:ilvl="0" w:tplc="B8CAB716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79FA3750"/>
    <w:multiLevelType w:val="hybridMultilevel"/>
    <w:tmpl w:val="8F3EE3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43EB1BE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90FBF"/>
    <w:multiLevelType w:val="hybridMultilevel"/>
    <w:tmpl w:val="62A82BBE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EC46A38"/>
    <w:multiLevelType w:val="hybridMultilevel"/>
    <w:tmpl w:val="764823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2"/>
  </w:num>
  <w:num w:numId="3">
    <w:abstractNumId w:val="33"/>
  </w:num>
  <w:num w:numId="4">
    <w:abstractNumId w:val="17"/>
  </w:num>
  <w:num w:numId="5">
    <w:abstractNumId w:val="38"/>
  </w:num>
  <w:num w:numId="6">
    <w:abstractNumId w:val="20"/>
  </w:num>
  <w:num w:numId="7">
    <w:abstractNumId w:val="47"/>
  </w:num>
  <w:num w:numId="8">
    <w:abstractNumId w:val="27"/>
  </w:num>
  <w:num w:numId="9">
    <w:abstractNumId w:val="28"/>
  </w:num>
  <w:num w:numId="10">
    <w:abstractNumId w:val="35"/>
  </w:num>
  <w:num w:numId="11">
    <w:abstractNumId w:val="21"/>
  </w:num>
  <w:num w:numId="12">
    <w:abstractNumId w:val="44"/>
  </w:num>
  <w:num w:numId="13">
    <w:abstractNumId w:val="23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8"/>
  </w:num>
  <w:num w:numId="19">
    <w:abstractNumId w:val="31"/>
  </w:num>
  <w:num w:numId="20">
    <w:abstractNumId w:val="41"/>
  </w:num>
  <w:num w:numId="21">
    <w:abstractNumId w:val="14"/>
  </w:num>
  <w:num w:numId="22">
    <w:abstractNumId w:val="32"/>
  </w:num>
  <w:num w:numId="23">
    <w:abstractNumId w:val="6"/>
  </w:num>
  <w:num w:numId="2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5"/>
  </w:num>
  <w:num w:numId="29">
    <w:abstractNumId w:val="3"/>
  </w:num>
  <w:num w:numId="30">
    <w:abstractNumId w:val="13"/>
  </w:num>
  <w:num w:numId="31">
    <w:abstractNumId w:val="46"/>
  </w:num>
  <w:num w:numId="32">
    <w:abstractNumId w:val="34"/>
  </w:num>
  <w:num w:numId="33">
    <w:abstractNumId w:val="7"/>
  </w:num>
  <w:num w:numId="34">
    <w:abstractNumId w:val="45"/>
  </w:num>
  <w:num w:numId="35">
    <w:abstractNumId w:val="0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9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7"/>
  </w:num>
  <w:num w:numId="44">
    <w:abstractNumId w:val="26"/>
  </w:num>
  <w:num w:numId="45">
    <w:abstractNumId w:val="4"/>
  </w:num>
  <w:num w:numId="46">
    <w:abstractNumId w:val="16"/>
  </w:num>
  <w:num w:numId="47">
    <w:abstractNumId w:val="5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D7"/>
    <w:rsid w:val="00007239"/>
    <w:rsid w:val="00012A65"/>
    <w:rsid w:val="00014C81"/>
    <w:rsid w:val="000220D6"/>
    <w:rsid w:val="0006562A"/>
    <w:rsid w:val="000845A8"/>
    <w:rsid w:val="000B4B1F"/>
    <w:rsid w:val="000C1B9A"/>
    <w:rsid w:val="000C54AD"/>
    <w:rsid w:val="000C618D"/>
    <w:rsid w:val="000D35F4"/>
    <w:rsid w:val="000E0E17"/>
    <w:rsid w:val="000E5A00"/>
    <w:rsid w:val="000F0727"/>
    <w:rsid w:val="000F0CF1"/>
    <w:rsid w:val="00107DB7"/>
    <w:rsid w:val="00121CDD"/>
    <w:rsid w:val="00123323"/>
    <w:rsid w:val="00130E2A"/>
    <w:rsid w:val="001516E8"/>
    <w:rsid w:val="00151F29"/>
    <w:rsid w:val="001878B6"/>
    <w:rsid w:val="001916FE"/>
    <w:rsid w:val="001A2A27"/>
    <w:rsid w:val="001A6B9C"/>
    <w:rsid w:val="001A78A2"/>
    <w:rsid w:val="001B2CC8"/>
    <w:rsid w:val="001B3F84"/>
    <w:rsid w:val="001C0454"/>
    <w:rsid w:val="001C2680"/>
    <w:rsid w:val="001C3378"/>
    <w:rsid w:val="001C3AD3"/>
    <w:rsid w:val="001C7421"/>
    <w:rsid w:val="001D3F51"/>
    <w:rsid w:val="001D4AAC"/>
    <w:rsid w:val="001D50E9"/>
    <w:rsid w:val="001F2640"/>
    <w:rsid w:val="00207147"/>
    <w:rsid w:val="00212FCE"/>
    <w:rsid w:val="0021313F"/>
    <w:rsid w:val="00213955"/>
    <w:rsid w:val="0022301E"/>
    <w:rsid w:val="00227CAE"/>
    <w:rsid w:val="00232972"/>
    <w:rsid w:val="002341B1"/>
    <w:rsid w:val="00235146"/>
    <w:rsid w:val="002435F0"/>
    <w:rsid w:val="00267703"/>
    <w:rsid w:val="00276180"/>
    <w:rsid w:val="00284957"/>
    <w:rsid w:val="00287B75"/>
    <w:rsid w:val="00293BD7"/>
    <w:rsid w:val="00295656"/>
    <w:rsid w:val="0029590C"/>
    <w:rsid w:val="00297D9A"/>
    <w:rsid w:val="002C68A7"/>
    <w:rsid w:val="003043A1"/>
    <w:rsid w:val="00320197"/>
    <w:rsid w:val="003226C3"/>
    <w:rsid w:val="00327AC4"/>
    <w:rsid w:val="003341A2"/>
    <w:rsid w:val="0033544B"/>
    <w:rsid w:val="003411C3"/>
    <w:rsid w:val="00346947"/>
    <w:rsid w:val="003536F6"/>
    <w:rsid w:val="00355B28"/>
    <w:rsid w:val="00363C4E"/>
    <w:rsid w:val="00365E5C"/>
    <w:rsid w:val="003775B5"/>
    <w:rsid w:val="00377D22"/>
    <w:rsid w:val="00384563"/>
    <w:rsid w:val="00385377"/>
    <w:rsid w:val="00394729"/>
    <w:rsid w:val="003A1EB8"/>
    <w:rsid w:val="003C7F7E"/>
    <w:rsid w:val="003F68A0"/>
    <w:rsid w:val="004125C0"/>
    <w:rsid w:val="00414BB5"/>
    <w:rsid w:val="004261FF"/>
    <w:rsid w:val="00427AB1"/>
    <w:rsid w:val="00434CA2"/>
    <w:rsid w:val="00441376"/>
    <w:rsid w:val="004442AE"/>
    <w:rsid w:val="0044690C"/>
    <w:rsid w:val="0044768E"/>
    <w:rsid w:val="004551BF"/>
    <w:rsid w:val="00471DD9"/>
    <w:rsid w:val="00473AA5"/>
    <w:rsid w:val="00482B24"/>
    <w:rsid w:val="00485F65"/>
    <w:rsid w:val="00490D59"/>
    <w:rsid w:val="00493DAB"/>
    <w:rsid w:val="004A574C"/>
    <w:rsid w:val="004B4503"/>
    <w:rsid w:val="004B4E33"/>
    <w:rsid w:val="004C3A5B"/>
    <w:rsid w:val="004C59CA"/>
    <w:rsid w:val="004D0A90"/>
    <w:rsid w:val="004D4D57"/>
    <w:rsid w:val="004F4A37"/>
    <w:rsid w:val="00510292"/>
    <w:rsid w:val="005261E4"/>
    <w:rsid w:val="00533688"/>
    <w:rsid w:val="00535E45"/>
    <w:rsid w:val="0055222F"/>
    <w:rsid w:val="00563798"/>
    <w:rsid w:val="005674F2"/>
    <w:rsid w:val="005743A6"/>
    <w:rsid w:val="00584936"/>
    <w:rsid w:val="00593625"/>
    <w:rsid w:val="005A2598"/>
    <w:rsid w:val="005A48FC"/>
    <w:rsid w:val="005C01F5"/>
    <w:rsid w:val="005D3D7C"/>
    <w:rsid w:val="005E27B4"/>
    <w:rsid w:val="005E375D"/>
    <w:rsid w:val="005E677E"/>
    <w:rsid w:val="005F041E"/>
    <w:rsid w:val="00611488"/>
    <w:rsid w:val="00634BC2"/>
    <w:rsid w:val="00636204"/>
    <w:rsid w:val="006374D0"/>
    <w:rsid w:val="00645BC5"/>
    <w:rsid w:val="00646897"/>
    <w:rsid w:val="006478E4"/>
    <w:rsid w:val="006510CE"/>
    <w:rsid w:val="00651FEA"/>
    <w:rsid w:val="00665E95"/>
    <w:rsid w:val="00681413"/>
    <w:rsid w:val="00684DAA"/>
    <w:rsid w:val="006B66B7"/>
    <w:rsid w:val="006C4C37"/>
    <w:rsid w:val="006D5BFA"/>
    <w:rsid w:val="006E2A85"/>
    <w:rsid w:val="007009C6"/>
    <w:rsid w:val="00705C4D"/>
    <w:rsid w:val="0071444A"/>
    <w:rsid w:val="00716003"/>
    <w:rsid w:val="00724301"/>
    <w:rsid w:val="007422B9"/>
    <w:rsid w:val="007504DC"/>
    <w:rsid w:val="00754121"/>
    <w:rsid w:val="00765AD0"/>
    <w:rsid w:val="007736D9"/>
    <w:rsid w:val="007776F3"/>
    <w:rsid w:val="00780188"/>
    <w:rsid w:val="007824C4"/>
    <w:rsid w:val="00783F0B"/>
    <w:rsid w:val="007855E3"/>
    <w:rsid w:val="00790953"/>
    <w:rsid w:val="007A56E1"/>
    <w:rsid w:val="007B0F70"/>
    <w:rsid w:val="007B6F83"/>
    <w:rsid w:val="007C1389"/>
    <w:rsid w:val="007C2FF9"/>
    <w:rsid w:val="007C492E"/>
    <w:rsid w:val="007E3EB0"/>
    <w:rsid w:val="007E5F37"/>
    <w:rsid w:val="007F500F"/>
    <w:rsid w:val="007F67AF"/>
    <w:rsid w:val="0081115B"/>
    <w:rsid w:val="00815F7D"/>
    <w:rsid w:val="008237A5"/>
    <w:rsid w:val="00842958"/>
    <w:rsid w:val="00851BEC"/>
    <w:rsid w:val="0085265C"/>
    <w:rsid w:val="00853D6A"/>
    <w:rsid w:val="00862DA2"/>
    <w:rsid w:val="00871C26"/>
    <w:rsid w:val="00894A72"/>
    <w:rsid w:val="008A3044"/>
    <w:rsid w:val="008A3E2C"/>
    <w:rsid w:val="008B195E"/>
    <w:rsid w:val="008B3FD6"/>
    <w:rsid w:val="008B60E8"/>
    <w:rsid w:val="008B63EF"/>
    <w:rsid w:val="008D1A3F"/>
    <w:rsid w:val="008D27FF"/>
    <w:rsid w:val="008D59E6"/>
    <w:rsid w:val="008F1CF9"/>
    <w:rsid w:val="008F28CD"/>
    <w:rsid w:val="008F402D"/>
    <w:rsid w:val="0090290C"/>
    <w:rsid w:val="00903ACC"/>
    <w:rsid w:val="00906462"/>
    <w:rsid w:val="00920962"/>
    <w:rsid w:val="009319E4"/>
    <w:rsid w:val="00933BFA"/>
    <w:rsid w:val="00952B90"/>
    <w:rsid w:val="009554C3"/>
    <w:rsid w:val="00961A22"/>
    <w:rsid w:val="00962F86"/>
    <w:rsid w:val="00973228"/>
    <w:rsid w:val="00996FDD"/>
    <w:rsid w:val="009A4E13"/>
    <w:rsid w:val="009A5387"/>
    <w:rsid w:val="009C0D4D"/>
    <w:rsid w:val="009C65A8"/>
    <w:rsid w:val="009D4BE6"/>
    <w:rsid w:val="009D72DA"/>
    <w:rsid w:val="009D7652"/>
    <w:rsid w:val="009E5F65"/>
    <w:rsid w:val="009F182A"/>
    <w:rsid w:val="009F7085"/>
    <w:rsid w:val="00A13B92"/>
    <w:rsid w:val="00A15FC1"/>
    <w:rsid w:val="00A20883"/>
    <w:rsid w:val="00A745ED"/>
    <w:rsid w:val="00A857EA"/>
    <w:rsid w:val="00A87D2F"/>
    <w:rsid w:val="00A92670"/>
    <w:rsid w:val="00A97275"/>
    <w:rsid w:val="00AA2320"/>
    <w:rsid w:val="00AB31DE"/>
    <w:rsid w:val="00AB3930"/>
    <w:rsid w:val="00AC65FE"/>
    <w:rsid w:val="00AD2D4B"/>
    <w:rsid w:val="00AD441A"/>
    <w:rsid w:val="00AD4F3C"/>
    <w:rsid w:val="00AD52B5"/>
    <w:rsid w:val="00AE089E"/>
    <w:rsid w:val="00AE377D"/>
    <w:rsid w:val="00AF6D90"/>
    <w:rsid w:val="00B17AB0"/>
    <w:rsid w:val="00B35AAB"/>
    <w:rsid w:val="00B4421E"/>
    <w:rsid w:val="00B60CA2"/>
    <w:rsid w:val="00B66675"/>
    <w:rsid w:val="00B73762"/>
    <w:rsid w:val="00B74981"/>
    <w:rsid w:val="00B916C8"/>
    <w:rsid w:val="00BB1AB3"/>
    <w:rsid w:val="00BC4D15"/>
    <w:rsid w:val="00BC4D22"/>
    <w:rsid w:val="00BC5C99"/>
    <w:rsid w:val="00BD56C1"/>
    <w:rsid w:val="00BD751F"/>
    <w:rsid w:val="00BE21FE"/>
    <w:rsid w:val="00BF418E"/>
    <w:rsid w:val="00BF468A"/>
    <w:rsid w:val="00BF59B2"/>
    <w:rsid w:val="00C028D0"/>
    <w:rsid w:val="00C07F8F"/>
    <w:rsid w:val="00C12E40"/>
    <w:rsid w:val="00C24856"/>
    <w:rsid w:val="00C24D8F"/>
    <w:rsid w:val="00C32E5B"/>
    <w:rsid w:val="00C42AC7"/>
    <w:rsid w:val="00C50BE8"/>
    <w:rsid w:val="00C52626"/>
    <w:rsid w:val="00C52C90"/>
    <w:rsid w:val="00C6011C"/>
    <w:rsid w:val="00C61342"/>
    <w:rsid w:val="00C7224C"/>
    <w:rsid w:val="00C72F58"/>
    <w:rsid w:val="00C83DF7"/>
    <w:rsid w:val="00C8571F"/>
    <w:rsid w:val="00C86BE5"/>
    <w:rsid w:val="00CA0237"/>
    <w:rsid w:val="00CA1594"/>
    <w:rsid w:val="00CA1ECC"/>
    <w:rsid w:val="00CA7977"/>
    <w:rsid w:val="00CC094D"/>
    <w:rsid w:val="00CE1852"/>
    <w:rsid w:val="00CF0765"/>
    <w:rsid w:val="00CF4A2F"/>
    <w:rsid w:val="00D02A68"/>
    <w:rsid w:val="00D03064"/>
    <w:rsid w:val="00D12CA5"/>
    <w:rsid w:val="00D15166"/>
    <w:rsid w:val="00D206AF"/>
    <w:rsid w:val="00D2239E"/>
    <w:rsid w:val="00D24C56"/>
    <w:rsid w:val="00D30E49"/>
    <w:rsid w:val="00D4001E"/>
    <w:rsid w:val="00D413D8"/>
    <w:rsid w:val="00D421FA"/>
    <w:rsid w:val="00D43782"/>
    <w:rsid w:val="00D572CE"/>
    <w:rsid w:val="00D614F4"/>
    <w:rsid w:val="00D8608F"/>
    <w:rsid w:val="00D86FA7"/>
    <w:rsid w:val="00D90A80"/>
    <w:rsid w:val="00D9441F"/>
    <w:rsid w:val="00DA1202"/>
    <w:rsid w:val="00DB6D58"/>
    <w:rsid w:val="00DC5257"/>
    <w:rsid w:val="00DC57B1"/>
    <w:rsid w:val="00DD7E73"/>
    <w:rsid w:val="00DE0987"/>
    <w:rsid w:val="00DF1A1B"/>
    <w:rsid w:val="00E001C1"/>
    <w:rsid w:val="00E01227"/>
    <w:rsid w:val="00E1043A"/>
    <w:rsid w:val="00E10573"/>
    <w:rsid w:val="00E2714C"/>
    <w:rsid w:val="00E310C4"/>
    <w:rsid w:val="00E314B9"/>
    <w:rsid w:val="00E351D7"/>
    <w:rsid w:val="00E41CC9"/>
    <w:rsid w:val="00E41FBB"/>
    <w:rsid w:val="00E52F3F"/>
    <w:rsid w:val="00E53DB8"/>
    <w:rsid w:val="00E56FF4"/>
    <w:rsid w:val="00E6646D"/>
    <w:rsid w:val="00E7388B"/>
    <w:rsid w:val="00E75CA5"/>
    <w:rsid w:val="00E83F9E"/>
    <w:rsid w:val="00E877E1"/>
    <w:rsid w:val="00E93D44"/>
    <w:rsid w:val="00E95F4E"/>
    <w:rsid w:val="00EA1881"/>
    <w:rsid w:val="00EA5C89"/>
    <w:rsid w:val="00EB7D0B"/>
    <w:rsid w:val="00EC201B"/>
    <w:rsid w:val="00EC7F8B"/>
    <w:rsid w:val="00EE4EF3"/>
    <w:rsid w:val="00EF735C"/>
    <w:rsid w:val="00F073F1"/>
    <w:rsid w:val="00F131F0"/>
    <w:rsid w:val="00F333C0"/>
    <w:rsid w:val="00F556A0"/>
    <w:rsid w:val="00F72545"/>
    <w:rsid w:val="00FA47D1"/>
    <w:rsid w:val="00FB21CA"/>
    <w:rsid w:val="00FB5FCD"/>
    <w:rsid w:val="00FC30CA"/>
    <w:rsid w:val="00FD38D2"/>
    <w:rsid w:val="00FD42C6"/>
    <w:rsid w:val="00FE426F"/>
    <w:rsid w:val="00FE6D65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171CB"/>
  <w15:docId w15:val="{F2F02314-993D-4CFA-9170-00392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5F0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351D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E351D7"/>
    <w:pPr>
      <w:tabs>
        <w:tab w:val="center" w:pos="4320"/>
        <w:tab w:val="right" w:pos="8640"/>
      </w:tabs>
    </w:pPr>
  </w:style>
  <w:style w:type="character" w:styleId="Hyperkobling">
    <w:name w:val="Hyperlink"/>
    <w:rsid w:val="00C53838"/>
    <w:rPr>
      <w:color w:val="0000FF"/>
      <w:u w:val="single"/>
    </w:rPr>
  </w:style>
  <w:style w:type="table" w:styleId="Tabellrutenett">
    <w:name w:val="Table Grid"/>
    <w:basedOn w:val="Vanligtabell"/>
    <w:rsid w:val="00AA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1202"/>
    <w:pPr>
      <w:ind w:left="720"/>
    </w:pPr>
    <w:rPr>
      <w:rFonts w:ascii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72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D72DA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49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49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49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49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05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9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38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79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4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2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35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91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06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24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63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72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97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64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76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88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92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39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33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05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50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74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95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20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3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65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53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61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03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6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14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9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0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1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02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0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1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23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9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0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29AB-2ED9-40E1-89FE-2EC9ECF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</vt:lpstr>
      <vt:lpstr>Innkalling</vt:lpstr>
    </vt:vector>
  </TitlesOfParts>
  <Company>Statens forurensningstilsyn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Hilde Beate Keilen</dc:creator>
  <cp:lastModifiedBy>John S Richardsen</cp:lastModifiedBy>
  <cp:revision>4</cp:revision>
  <cp:lastPrinted>2014-02-16T16:02:00Z</cp:lastPrinted>
  <dcterms:created xsi:type="dcterms:W3CDTF">2019-04-03T11:53:00Z</dcterms:created>
  <dcterms:modified xsi:type="dcterms:W3CDTF">2019-04-03T11:53:00Z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